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6" w:rsidRPr="00A472A0" w:rsidRDefault="0020109A" w:rsidP="003651E6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273685</wp:posOffset>
            </wp:positionV>
            <wp:extent cx="2378075" cy="464185"/>
            <wp:effectExtent l="0" t="0" r="3175" b="0"/>
            <wp:wrapNone/>
            <wp:docPr id="1" name="Рисунок 1" descr="ВТ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 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1E6">
        <w:rPr>
          <w:rFonts w:ascii="Arial" w:hAnsi="Arial" w:cs="Arial"/>
          <w:color w:val="000000" w:themeColor="text1"/>
          <w:sz w:val="32"/>
        </w:rPr>
        <w:t xml:space="preserve">                                </w:t>
      </w:r>
      <w:r w:rsidR="001960A4">
        <w:rPr>
          <w:rFonts w:ascii="Arial" w:hAnsi="Arial" w:cs="Arial"/>
          <w:color w:val="000000" w:themeColor="text1"/>
          <w:sz w:val="32"/>
        </w:rPr>
        <w:t xml:space="preserve">    </w:t>
      </w:r>
      <w:r w:rsidR="001960A4" w:rsidRPr="001960A4">
        <w:rPr>
          <w:rFonts w:ascii="Arial" w:hAnsi="Arial" w:cs="Arial"/>
          <w:b/>
          <w:color w:val="000000" w:themeColor="text1"/>
          <w:sz w:val="32"/>
        </w:rPr>
        <w:t>ЧИСТКА</w:t>
      </w:r>
      <w:r w:rsidR="001960A4">
        <w:rPr>
          <w:rFonts w:ascii="Arial" w:hAnsi="Arial" w:cs="Arial"/>
          <w:color w:val="000000" w:themeColor="text1"/>
          <w:sz w:val="32"/>
        </w:rPr>
        <w:t xml:space="preserve"> </w:t>
      </w:r>
      <w:r w:rsidR="001F78F6" w:rsidRPr="00A472A0">
        <w:rPr>
          <w:rFonts w:ascii="Arial" w:hAnsi="Arial" w:cs="Arial"/>
          <w:b/>
          <w:color w:val="000000" w:themeColor="text1"/>
          <w:sz w:val="32"/>
        </w:rPr>
        <w:t>КОЛОДЦ</w:t>
      </w:r>
      <w:r w:rsidR="001960A4">
        <w:rPr>
          <w:rFonts w:ascii="Arial" w:hAnsi="Arial" w:cs="Arial"/>
          <w:b/>
          <w:color w:val="000000" w:themeColor="text1"/>
          <w:sz w:val="32"/>
        </w:rPr>
        <w:t>А</w:t>
      </w:r>
      <w:r w:rsidR="001F78F6" w:rsidRPr="00A472A0">
        <w:rPr>
          <w:rFonts w:ascii="Arial" w:hAnsi="Arial" w:cs="Arial"/>
          <w:color w:val="000000" w:themeColor="text1"/>
          <w:sz w:val="32"/>
        </w:rPr>
        <w:t>:</w:t>
      </w:r>
      <w:r w:rsidR="00B81889" w:rsidRPr="00A472A0">
        <w:rPr>
          <w:rFonts w:ascii="Arial" w:hAnsi="Arial" w:cs="Arial"/>
          <w:color w:val="000000" w:themeColor="text1"/>
          <w:sz w:val="32"/>
        </w:rPr>
        <w:t xml:space="preserve"> </w:t>
      </w:r>
      <w:r w:rsidR="00D86413" w:rsidRPr="00A472A0">
        <w:rPr>
          <w:rFonts w:ascii="Arial" w:hAnsi="Arial" w:cs="Arial"/>
          <w:color w:val="000000" w:themeColor="text1"/>
          <w:sz w:val="32"/>
        </w:rPr>
        <w:t>смета</w:t>
      </w:r>
      <w:r w:rsidR="00B81889" w:rsidRPr="00A472A0">
        <w:rPr>
          <w:rFonts w:ascii="Arial" w:hAnsi="Arial" w:cs="Arial"/>
          <w:color w:val="000000" w:themeColor="text1"/>
          <w:sz w:val="32"/>
        </w:rPr>
        <w:t xml:space="preserve"> </w:t>
      </w:r>
      <w:r w:rsidR="00C7436A" w:rsidRPr="00A472A0">
        <w:rPr>
          <w:rFonts w:ascii="Arial" w:hAnsi="Arial" w:cs="Arial"/>
          <w:color w:val="000000" w:themeColor="text1"/>
          <w:sz w:val="30"/>
          <w:szCs w:val="30"/>
        </w:rPr>
        <w:t>на услуги и материалы</w:t>
      </w:r>
    </w:p>
    <w:p w:rsidR="000E0AE1" w:rsidRPr="00A472A0" w:rsidRDefault="003651E6" w:rsidP="00DA601B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</w:t>
      </w:r>
      <w:r w:rsidR="00DA601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</w:t>
      </w:r>
      <w:r w:rsidR="001A6B42" w:rsidRPr="00A472A0">
        <w:rPr>
          <w:rFonts w:ascii="Arial" w:hAnsi="Arial" w:cs="Arial"/>
          <w:color w:val="000000" w:themeColor="text1"/>
          <w:sz w:val="20"/>
        </w:rPr>
        <w:t>приложение к договору</w:t>
      </w:r>
      <w:r w:rsidR="00D86413" w:rsidRPr="00A472A0">
        <w:rPr>
          <w:rFonts w:ascii="Arial" w:hAnsi="Arial" w:cs="Arial"/>
          <w:color w:val="000000" w:themeColor="text1"/>
          <w:sz w:val="20"/>
        </w:rPr>
        <w:t xml:space="preserve"> </w:t>
      </w:r>
      <w:r w:rsidR="00D86413" w:rsidRPr="00DA601B">
        <w:rPr>
          <w:rFonts w:ascii="Arial" w:hAnsi="Arial" w:cs="Arial"/>
          <w:b/>
          <w:color w:val="000000" w:themeColor="text1"/>
          <w:sz w:val="20"/>
        </w:rPr>
        <w:t>№</w:t>
      </w:r>
      <w:r w:rsidR="00DA601B" w:rsidRPr="00DA601B">
        <w:rPr>
          <w:rFonts w:ascii="Arial" w:hAnsi="Arial" w:cs="Arial"/>
          <w:b/>
          <w:color w:val="000000" w:themeColor="text1"/>
          <w:sz w:val="20"/>
        </w:rPr>
        <w:t>____________</w:t>
      </w:r>
    </w:p>
    <w:tbl>
      <w:tblPr>
        <w:tblStyle w:val="a3"/>
        <w:tblpPr w:leftFromText="180" w:rightFromText="180" w:vertAnchor="page" w:horzAnchor="margin" w:tblpXSpec="center" w:tblpY="1597"/>
        <w:tblW w:w="10627" w:type="dxa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992"/>
        <w:gridCol w:w="1418"/>
      </w:tblGrid>
      <w:tr w:rsidR="00243EFE" w:rsidRPr="00783C84" w:rsidTr="00305E76">
        <w:trPr>
          <w:trHeight w:val="211"/>
        </w:trPr>
        <w:tc>
          <w:tcPr>
            <w:tcW w:w="6799" w:type="dxa"/>
            <w:shd w:val="clear" w:color="auto" w:fill="FFFFFF" w:themeFill="background1"/>
          </w:tcPr>
          <w:p w:rsidR="00243EFE" w:rsidRPr="00A472A0" w:rsidRDefault="00243EFE" w:rsidP="00305E76">
            <w:pPr>
              <w:rPr>
                <w:rFonts w:ascii="Arial" w:hAnsi="Arial" w:cs="Arial"/>
                <w:b/>
                <w:sz w:val="20"/>
              </w:rPr>
            </w:pPr>
            <w:r w:rsidRPr="00A472A0">
              <w:rPr>
                <w:rFonts w:ascii="Arial" w:hAnsi="Arial" w:cs="Arial"/>
                <w:b/>
                <w:sz w:val="20"/>
              </w:rPr>
              <w:t>Наименование услуги</w:t>
            </w:r>
          </w:p>
        </w:tc>
        <w:tc>
          <w:tcPr>
            <w:tcW w:w="1418" w:type="dxa"/>
            <w:shd w:val="clear" w:color="auto" w:fill="FFFFFF" w:themeFill="background1"/>
          </w:tcPr>
          <w:p w:rsidR="00243EFE" w:rsidRPr="00A472A0" w:rsidRDefault="00243EFE" w:rsidP="00305E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2A0">
              <w:rPr>
                <w:rFonts w:ascii="Arial" w:hAnsi="Arial" w:cs="Arial"/>
                <w:b/>
                <w:sz w:val="20"/>
              </w:rPr>
              <w:t>Цена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243EFE" w:rsidRPr="00A472A0" w:rsidRDefault="00243EFE" w:rsidP="00305E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2A0">
              <w:rPr>
                <w:rFonts w:ascii="Arial" w:hAnsi="Arial" w:cs="Arial"/>
                <w:b/>
                <w:sz w:val="20"/>
              </w:rPr>
              <w:t>Кол-во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243EFE" w:rsidRPr="00A472A0" w:rsidRDefault="00243EFE" w:rsidP="00305E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2A0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243EFE" w:rsidRPr="00783C84" w:rsidTr="00305E76">
        <w:trPr>
          <w:trHeight w:val="211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:rsidR="00243EFE" w:rsidRPr="00A472A0" w:rsidRDefault="00243EFE" w:rsidP="00305E76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highlight w:val="lightGray"/>
              </w:rPr>
            </w:pPr>
            <w:r w:rsidRPr="00A472A0">
              <w:rPr>
                <w:rFonts w:ascii="Arial" w:hAnsi="Arial" w:cs="Arial"/>
                <w:b/>
                <w:sz w:val="20"/>
              </w:rPr>
              <w:t>Работы</w:t>
            </w:r>
          </w:p>
        </w:tc>
      </w:tr>
      <w:tr w:rsidR="00243EFE" w:rsidRPr="00783C84" w:rsidTr="00305E76">
        <w:trPr>
          <w:trHeight w:val="200"/>
        </w:trPr>
        <w:tc>
          <w:tcPr>
            <w:tcW w:w="6799" w:type="dxa"/>
          </w:tcPr>
          <w:p w:rsidR="00243EFE" w:rsidRPr="00A472A0" w:rsidRDefault="00243EFE" w:rsidP="00305E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Чистка колодца  – скопившегося ила на дне до 30 см.</w:t>
            </w:r>
          </w:p>
        </w:tc>
        <w:tc>
          <w:tcPr>
            <w:tcW w:w="1418" w:type="dxa"/>
          </w:tcPr>
          <w:p w:rsidR="00243EFE" w:rsidRPr="00A472A0" w:rsidRDefault="00AC69DF" w:rsidP="00305E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243EFE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992" w:type="dxa"/>
          </w:tcPr>
          <w:p w:rsidR="00243EFE" w:rsidRPr="00A472A0" w:rsidRDefault="00243EFE" w:rsidP="00305E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43EFE" w:rsidRPr="00A472A0" w:rsidRDefault="00243EFE" w:rsidP="00305E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Чистка колодца  – скопившегося ила на дне от 30 до 50 см.</w:t>
            </w:r>
          </w:p>
        </w:tc>
        <w:tc>
          <w:tcPr>
            <w:tcW w:w="1418" w:type="dxa"/>
          </w:tcPr>
          <w:p w:rsidR="00AC69DF" w:rsidRPr="00AC69DF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Чистка колодца  – скопившегося ила на дне от 50 до 80 см.</w:t>
            </w:r>
          </w:p>
        </w:tc>
        <w:tc>
          <w:tcPr>
            <w:tcW w:w="1418" w:type="dxa"/>
          </w:tcPr>
          <w:p w:rsidR="00AC69DF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Чистка</w:t>
            </w:r>
            <w:r w:rsidRPr="00A472A0">
              <w:rPr>
                <w:rFonts w:ascii="Arial" w:hAnsi="Arial" w:cs="Arial"/>
                <w:sz w:val="20"/>
              </w:rPr>
              <w:t xml:space="preserve"> колодца в кольцах диаметром &lt;100 см. </w:t>
            </w:r>
            <w:r>
              <w:rPr>
                <w:rFonts w:ascii="Arial" w:hAnsi="Arial" w:cs="Arial"/>
                <w:sz w:val="20"/>
              </w:rPr>
              <w:t>(наценка)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Доплата</w:t>
            </w:r>
            <w:r>
              <w:rPr>
                <w:rFonts w:ascii="Arial" w:hAnsi="Arial" w:cs="Arial"/>
                <w:sz w:val="20"/>
              </w:rPr>
              <w:t xml:space="preserve"> за глубинные работы (единоразово) 9 – 12 колец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983075">
              <w:rPr>
                <w:rFonts w:ascii="Arial" w:hAnsi="Arial" w:cs="Arial"/>
                <w:color w:val="FFFFFF" w:themeColor="background1"/>
                <w:sz w:val="20"/>
              </w:rPr>
              <w:t xml:space="preserve">Доплата за глубинные работы (единоразово) </w:t>
            </w:r>
            <w:r>
              <w:rPr>
                <w:rFonts w:ascii="Arial" w:hAnsi="Arial" w:cs="Arial"/>
                <w:sz w:val="20"/>
              </w:rPr>
              <w:t>13 – 16 колец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983075">
              <w:rPr>
                <w:rFonts w:ascii="Arial" w:hAnsi="Arial" w:cs="Arial"/>
                <w:color w:val="FFFFFF" w:themeColor="background1"/>
                <w:sz w:val="20"/>
              </w:rPr>
              <w:t xml:space="preserve">Доплата за глубинные работы (единоразово) </w:t>
            </w:r>
            <w:r>
              <w:rPr>
                <w:rFonts w:ascii="Arial" w:hAnsi="Arial" w:cs="Arial"/>
                <w:sz w:val="20"/>
              </w:rPr>
              <w:t>17 – 20 колец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983075">
              <w:rPr>
                <w:rFonts w:ascii="Arial" w:hAnsi="Arial" w:cs="Arial"/>
                <w:color w:val="FFFFFF" w:themeColor="background1"/>
                <w:sz w:val="20"/>
              </w:rPr>
              <w:t xml:space="preserve">Доплата за глубинные работы (единоразово) </w:t>
            </w:r>
            <w:r>
              <w:rPr>
                <w:rFonts w:ascii="Arial" w:hAnsi="Arial" w:cs="Arial"/>
                <w:sz w:val="20"/>
              </w:rPr>
              <w:t>21 – 24 колец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983075">
              <w:rPr>
                <w:rFonts w:ascii="Arial" w:hAnsi="Arial" w:cs="Arial"/>
                <w:color w:val="FFFFFF" w:themeColor="background1"/>
                <w:sz w:val="20"/>
              </w:rPr>
              <w:t xml:space="preserve">Доплата за глубинные работы (единоразово) </w:t>
            </w:r>
            <w:r>
              <w:rPr>
                <w:rFonts w:ascii="Arial" w:hAnsi="Arial" w:cs="Arial"/>
                <w:sz w:val="20"/>
              </w:rPr>
              <w:t>25 – 28 колец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Доплата</w:t>
            </w:r>
            <w:r>
              <w:rPr>
                <w:rFonts w:ascii="Arial" w:hAnsi="Arial" w:cs="Arial"/>
                <w:sz w:val="20"/>
              </w:rPr>
              <w:t xml:space="preserve"> за глубинные работы (единоразово) более 28 колец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 xml:space="preserve">Устройство глиняной отмостки 50 х </w:t>
            </w:r>
            <w:r>
              <w:rPr>
                <w:rFonts w:ascii="Arial" w:hAnsi="Arial" w:cs="Arial"/>
                <w:sz w:val="20"/>
              </w:rPr>
              <w:t>5</w:t>
            </w:r>
            <w:r w:rsidRPr="00A472A0">
              <w:rPr>
                <w:rFonts w:ascii="Arial" w:hAnsi="Arial" w:cs="Arial"/>
                <w:sz w:val="20"/>
              </w:rPr>
              <w:t>0 см. (глин</w:t>
            </w:r>
            <w:r>
              <w:rPr>
                <w:rFonts w:ascii="Arial" w:hAnsi="Arial" w:cs="Arial"/>
                <w:sz w:val="20"/>
              </w:rPr>
              <w:t>а от заказчика</w:t>
            </w:r>
            <w:r w:rsidRPr="00A472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4500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Ск</w:t>
            </w:r>
            <w:r>
              <w:rPr>
                <w:rFonts w:ascii="Arial" w:hAnsi="Arial" w:cs="Arial"/>
                <w:sz w:val="20"/>
              </w:rPr>
              <w:t>репление</w:t>
            </w:r>
            <w:r w:rsidRPr="00A472A0">
              <w:rPr>
                <w:rFonts w:ascii="Arial" w:hAnsi="Arial" w:cs="Arial"/>
                <w:sz w:val="20"/>
              </w:rPr>
              <w:t xml:space="preserve"> швов (1 шов – 3 скобы</w:t>
            </w:r>
            <w:r>
              <w:rPr>
                <w:rFonts w:ascii="Arial" w:hAnsi="Arial" w:cs="Arial"/>
                <w:sz w:val="20"/>
              </w:rPr>
              <w:t xml:space="preserve"> или пластины</w:t>
            </w:r>
            <w:r w:rsidRPr="00A472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Замазка шва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Установка деревянного щита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бесплатно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Вывоз грунта от колодца 5 – 20</w:t>
            </w:r>
            <w:r w:rsidRPr="00A472A0">
              <w:rPr>
                <w:rFonts w:ascii="Arial" w:hAnsi="Arial" w:cs="Arial"/>
                <w:sz w:val="20"/>
              </w:rPr>
              <w:t xml:space="preserve"> метров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color w:val="FFFFFF" w:themeColor="background1"/>
                <w:sz w:val="20"/>
              </w:rPr>
              <w:t xml:space="preserve">Вывоз грунта от колодца </w:t>
            </w:r>
            <w:r>
              <w:rPr>
                <w:rFonts w:ascii="Arial" w:hAnsi="Arial" w:cs="Arial"/>
                <w:sz w:val="20"/>
              </w:rPr>
              <w:t>далее 20</w:t>
            </w:r>
            <w:r w:rsidRPr="00A472A0">
              <w:rPr>
                <w:rFonts w:ascii="Arial" w:hAnsi="Arial" w:cs="Arial"/>
                <w:sz w:val="20"/>
              </w:rPr>
              <w:t xml:space="preserve"> метров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договорная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Работы в стесненных условиях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 xml:space="preserve">Дезинфекция колодца </w:t>
            </w:r>
            <w:r>
              <w:rPr>
                <w:rFonts w:ascii="Arial" w:hAnsi="Arial" w:cs="Arial"/>
                <w:sz w:val="20"/>
              </w:rPr>
              <w:t>(таблетки хлор-натриевые)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A472A0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Снятие – установка домика простого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Снятие – установка домика сложного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договорная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11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Снятие – установка, замазка жб крышки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Снятие – установка насосного оборудования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Снятие – установка верхнего кольца</w:t>
            </w:r>
          </w:p>
        </w:tc>
        <w:tc>
          <w:tcPr>
            <w:tcW w:w="1418" w:type="dxa"/>
          </w:tcPr>
          <w:p w:rsidR="00AC69DF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59D2" w:rsidRPr="00783C84" w:rsidTr="00305E76">
        <w:trPr>
          <w:trHeight w:val="200"/>
        </w:trPr>
        <w:tc>
          <w:tcPr>
            <w:tcW w:w="6799" w:type="dxa"/>
          </w:tcPr>
          <w:p w:rsidR="00C159D2" w:rsidRDefault="00C159D2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Демонтаж старого донного фильтра</w:t>
            </w:r>
          </w:p>
        </w:tc>
        <w:tc>
          <w:tcPr>
            <w:tcW w:w="1418" w:type="dxa"/>
          </w:tcPr>
          <w:p w:rsidR="00C159D2" w:rsidRDefault="00C159D2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992" w:type="dxa"/>
          </w:tcPr>
          <w:p w:rsidR="00C159D2" w:rsidRPr="00A472A0" w:rsidRDefault="00C159D2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159D2" w:rsidRPr="00A472A0" w:rsidRDefault="00C159D2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11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Остановка течи с помощью гидропломбы (за каждую течь)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11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A472A0" w:rsidTr="00305E76">
        <w:trPr>
          <w:trHeight w:val="200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2A0">
              <w:rPr>
                <w:rFonts w:ascii="Arial" w:hAnsi="Arial" w:cs="Arial"/>
                <w:b/>
                <w:sz w:val="20"/>
              </w:rPr>
              <w:t>Материалы</w:t>
            </w: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Донный фильтр – гравий 25 кг.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 xml:space="preserve">                               шунгит 25 кг. 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11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 xml:space="preserve">Деревянный щит </w:t>
            </w:r>
            <w:r>
              <w:rPr>
                <w:rFonts w:ascii="Arial" w:hAnsi="Arial" w:cs="Arial"/>
                <w:sz w:val="20"/>
              </w:rPr>
              <w:t>сосна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3500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 xml:space="preserve">Деревянный щит </w:t>
            </w:r>
            <w:r>
              <w:rPr>
                <w:rFonts w:ascii="Arial" w:hAnsi="Arial" w:cs="Arial"/>
                <w:sz w:val="20"/>
              </w:rPr>
              <w:t>осина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Pr="00A472A0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 xml:space="preserve">Деревянный щит </w:t>
            </w:r>
            <w:r>
              <w:rPr>
                <w:rFonts w:ascii="Arial" w:hAnsi="Arial" w:cs="Arial"/>
                <w:sz w:val="20"/>
              </w:rPr>
              <w:t>лиственница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  <w:r w:rsidRPr="00A472A0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Скоба строительная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Пластина стальная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Анкерный болт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Смесь М 300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Жидкое стекло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58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Плиточный клей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58"/>
        </w:trPr>
        <w:tc>
          <w:tcPr>
            <w:tcW w:w="6799" w:type="dxa"/>
          </w:tcPr>
          <w:p w:rsidR="00AC69DF" w:rsidRPr="003B1AEC" w:rsidRDefault="00AC69DF" w:rsidP="00AC6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Гидропломба</w:t>
            </w:r>
            <w:r>
              <w:rPr>
                <w:rFonts w:ascii="Arial" w:hAnsi="Arial" w:cs="Arial"/>
                <w:sz w:val="20"/>
                <w:lang w:val="en-US"/>
              </w:rPr>
              <w:t xml:space="preserve"> Ceresit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CX 1 </w:t>
            </w: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  <w:lang w:val="en-US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кг.)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  <w:r w:rsidRPr="00A472A0">
              <w:rPr>
                <w:rFonts w:ascii="Arial" w:hAnsi="Arial" w:cs="Arial"/>
                <w:sz w:val="20"/>
              </w:rPr>
              <w:t>Доставка колец менее 5 шт.</w:t>
            </w: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от </w:t>
            </w:r>
            <w:r w:rsidRPr="00A472A0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69DF" w:rsidRPr="00783C84" w:rsidTr="00305E76">
        <w:trPr>
          <w:trHeight w:val="200"/>
        </w:trPr>
        <w:tc>
          <w:tcPr>
            <w:tcW w:w="6799" w:type="dxa"/>
          </w:tcPr>
          <w:p w:rsidR="00AC69DF" w:rsidRPr="00A472A0" w:rsidRDefault="00AC69DF" w:rsidP="00AC69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C69DF" w:rsidRPr="00A472A0" w:rsidRDefault="00AC69DF" w:rsidP="00AC69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B552E" w:rsidRDefault="008B552E" w:rsidP="008A7F75">
      <w:pPr>
        <w:spacing w:after="0"/>
        <w:rPr>
          <w:rFonts w:ascii="Arial" w:hAnsi="Arial" w:cs="Arial"/>
        </w:rPr>
      </w:pPr>
    </w:p>
    <w:p w:rsidR="00983075" w:rsidRDefault="00983075" w:rsidP="008A7F75">
      <w:pPr>
        <w:spacing w:after="0"/>
        <w:rPr>
          <w:rFonts w:ascii="Arial" w:hAnsi="Arial" w:cs="Arial"/>
        </w:rPr>
      </w:pPr>
    </w:p>
    <w:p w:rsidR="00983075" w:rsidRDefault="00983075" w:rsidP="008A7F75">
      <w:pPr>
        <w:spacing w:after="0"/>
        <w:rPr>
          <w:rFonts w:ascii="Arial" w:hAnsi="Arial" w:cs="Arial"/>
        </w:rPr>
      </w:pPr>
    </w:p>
    <w:p w:rsidR="00983075" w:rsidRDefault="00983075" w:rsidP="008A7F75">
      <w:pPr>
        <w:spacing w:after="0"/>
        <w:rPr>
          <w:rFonts w:ascii="Arial" w:hAnsi="Arial" w:cs="Arial"/>
        </w:rPr>
      </w:pPr>
    </w:p>
    <w:p w:rsidR="002A0263" w:rsidRDefault="002A0263" w:rsidP="008A7F75">
      <w:pPr>
        <w:spacing w:after="0"/>
        <w:rPr>
          <w:rFonts w:ascii="Arial" w:hAnsi="Arial" w:cs="Arial"/>
        </w:rPr>
      </w:pPr>
    </w:p>
    <w:p w:rsidR="004C0771" w:rsidRDefault="004C0771" w:rsidP="008A7F75">
      <w:pPr>
        <w:spacing w:after="0"/>
        <w:rPr>
          <w:rFonts w:ascii="Arial" w:hAnsi="Arial" w:cs="Arial"/>
        </w:rPr>
      </w:pPr>
    </w:p>
    <w:p w:rsidR="00983075" w:rsidRDefault="00983075" w:rsidP="008A7F75">
      <w:pPr>
        <w:spacing w:after="0"/>
        <w:rPr>
          <w:rFonts w:ascii="Arial" w:hAnsi="Arial" w:cs="Arial"/>
        </w:rPr>
      </w:pPr>
    </w:p>
    <w:p w:rsidR="00983075" w:rsidRDefault="00983075" w:rsidP="008A7F75">
      <w:pPr>
        <w:spacing w:after="0"/>
        <w:rPr>
          <w:rFonts w:ascii="Arial" w:hAnsi="Arial" w:cs="Arial"/>
        </w:rPr>
      </w:pPr>
    </w:p>
    <w:p w:rsidR="008B552E" w:rsidRDefault="008B552E" w:rsidP="008A7F75">
      <w:pPr>
        <w:spacing w:after="0"/>
        <w:rPr>
          <w:rFonts w:ascii="Arial" w:hAnsi="Arial" w:cs="Arial"/>
        </w:rPr>
      </w:pPr>
    </w:p>
    <w:p w:rsidR="008B552E" w:rsidRDefault="008B552E" w:rsidP="008A7F75">
      <w:pPr>
        <w:spacing w:after="0"/>
        <w:rPr>
          <w:rFonts w:ascii="Arial" w:hAnsi="Arial" w:cs="Arial"/>
        </w:rPr>
      </w:pPr>
    </w:p>
    <w:p w:rsidR="008B552E" w:rsidRPr="00C53008" w:rsidRDefault="008B552E" w:rsidP="008B552E">
      <w:pPr>
        <w:spacing w:after="0"/>
        <w:rPr>
          <w:rFonts w:ascii="Arial" w:hAnsi="Arial" w:cs="Arial"/>
          <w:sz w:val="28"/>
        </w:rPr>
      </w:pPr>
      <w:r w:rsidRPr="00C53008">
        <w:rPr>
          <w:rFonts w:ascii="Arial" w:hAnsi="Arial" w:cs="Arial"/>
          <w:sz w:val="28"/>
        </w:rPr>
        <w:t xml:space="preserve">   «Водотехник»</w:t>
      </w:r>
    </w:p>
    <w:p w:rsidR="008B552E" w:rsidRPr="00C53008" w:rsidRDefault="008B552E" w:rsidP="008B552E">
      <w:pPr>
        <w:spacing w:after="0"/>
        <w:rPr>
          <w:rStyle w:val="a6"/>
          <w:rFonts w:ascii="Arial" w:hAnsi="Arial" w:cs="Arial"/>
          <w:color w:val="auto"/>
          <w:sz w:val="28"/>
          <w:u w:val="none"/>
        </w:rPr>
      </w:pPr>
      <w:r w:rsidRPr="00C53008">
        <w:rPr>
          <w:rFonts w:ascii="Arial" w:hAnsi="Arial" w:cs="Arial"/>
          <w:sz w:val="28"/>
        </w:rPr>
        <w:t xml:space="preserve">   </w:t>
      </w:r>
      <w:r w:rsidRPr="00C53008">
        <w:rPr>
          <w:rFonts w:ascii="Arial" w:hAnsi="Arial" w:cs="Arial"/>
        </w:rPr>
        <w:t>г. Домодедово, ул. Корнеева д. 44</w:t>
      </w:r>
    </w:p>
    <w:p w:rsidR="008B552E" w:rsidRDefault="008B552E" w:rsidP="008B552E">
      <w:pPr>
        <w:spacing w:after="0"/>
      </w:pPr>
      <w:r>
        <w:rPr>
          <w:rFonts w:ascii="Arial" w:hAnsi="Arial" w:cs="Arial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0471D3">
        <w:rPr>
          <w:sz w:val="14"/>
        </w:rPr>
        <w:t>м.п</w:t>
      </w:r>
      <w:proofErr w:type="spellEnd"/>
      <w:r w:rsidRPr="000471D3">
        <w:rPr>
          <w:sz w:val="14"/>
        </w:rPr>
        <w:t>.</w:t>
      </w:r>
    </w:p>
    <w:p w:rsidR="008B552E" w:rsidRPr="00570B33" w:rsidRDefault="008B552E" w:rsidP="008B55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0B33">
        <w:rPr>
          <w:rFonts w:ascii="Arial" w:hAnsi="Arial" w:cs="Arial"/>
        </w:rPr>
        <w:t>тел.</w:t>
      </w:r>
      <w:r w:rsidRPr="00570B33">
        <w:rPr>
          <w:rFonts w:ascii="Arial" w:hAnsi="Arial" w:cs="Arial"/>
          <w:sz w:val="28"/>
        </w:rPr>
        <w:t xml:space="preserve"> </w:t>
      </w:r>
      <w:r w:rsidRPr="00570B33">
        <w:rPr>
          <w:rFonts w:ascii="Arial" w:hAnsi="Arial" w:cs="Arial"/>
        </w:rPr>
        <w:t xml:space="preserve">+7 </w:t>
      </w:r>
      <w:r>
        <w:rPr>
          <w:rFonts w:ascii="Arial" w:hAnsi="Arial" w:cs="Arial"/>
        </w:rPr>
        <w:t>(</w:t>
      </w:r>
      <w:r w:rsidRPr="00570B33">
        <w:rPr>
          <w:rFonts w:ascii="Arial" w:hAnsi="Arial" w:cs="Arial"/>
        </w:rPr>
        <w:t>999</w:t>
      </w:r>
      <w:r>
        <w:rPr>
          <w:rFonts w:ascii="Arial" w:hAnsi="Arial" w:cs="Arial"/>
        </w:rPr>
        <w:t>)</w:t>
      </w:r>
      <w:r w:rsidRPr="00570B33">
        <w:rPr>
          <w:rFonts w:ascii="Arial" w:hAnsi="Arial" w:cs="Arial"/>
        </w:rPr>
        <w:t xml:space="preserve"> 715 02 04</w:t>
      </w:r>
    </w:p>
    <w:p w:rsidR="008B552E" w:rsidRPr="00C53008" w:rsidRDefault="008B552E" w:rsidP="008B552E">
      <w:pPr>
        <w:spacing w:after="0"/>
        <w:rPr>
          <w:rFonts w:ascii="Arial" w:hAnsi="Arial" w:cs="Arial"/>
          <w:sz w:val="4"/>
        </w:rPr>
      </w:pPr>
      <w:r w:rsidRPr="00C53008">
        <w:rPr>
          <w:rFonts w:ascii="Arial" w:hAnsi="Arial" w:cs="Arial"/>
          <w:sz w:val="4"/>
        </w:rPr>
        <w:t xml:space="preserve">         </w:t>
      </w:r>
    </w:p>
    <w:p w:rsidR="008B552E" w:rsidRPr="00C53008" w:rsidRDefault="008B552E" w:rsidP="008B552E">
      <w:pPr>
        <w:spacing w:after="0"/>
        <w:rPr>
          <w:rFonts w:ascii="Arial" w:hAnsi="Arial" w:cs="Arial"/>
          <w:sz w:val="20"/>
        </w:rPr>
      </w:pPr>
      <w:r w:rsidRPr="00C53008">
        <w:rPr>
          <w:rFonts w:ascii="Arial" w:hAnsi="Arial" w:cs="Arial"/>
          <w:sz w:val="20"/>
        </w:rPr>
        <w:t xml:space="preserve">        </w:t>
      </w:r>
    </w:p>
    <w:p w:rsidR="008B552E" w:rsidRPr="00983075" w:rsidRDefault="008B552E" w:rsidP="008B552E">
      <w:pPr>
        <w:spacing w:after="0"/>
        <w:rPr>
          <w:rStyle w:val="a6"/>
          <w:rFonts w:ascii="Arial" w:hAnsi="Arial" w:cs="Arial"/>
          <w:b/>
          <w:color w:val="auto"/>
          <w:u w:val="none"/>
        </w:rPr>
      </w:pPr>
      <w:r w:rsidRPr="00C53008">
        <w:rPr>
          <w:rFonts w:ascii="Arial" w:hAnsi="Arial" w:cs="Arial"/>
        </w:rPr>
        <w:t xml:space="preserve">    Почта: </w:t>
      </w:r>
      <w:hyperlink r:id="rId7" w:history="1">
        <w:r w:rsidRPr="00C53008">
          <w:rPr>
            <w:rStyle w:val="a6"/>
            <w:rFonts w:ascii="Arial" w:hAnsi="Arial" w:cs="Arial"/>
            <w:b/>
            <w:lang w:val="en-US"/>
          </w:rPr>
          <w:t>vodotexnik</w:t>
        </w:r>
        <w:r w:rsidRPr="00C53008">
          <w:rPr>
            <w:rStyle w:val="a6"/>
            <w:rFonts w:ascii="Arial" w:hAnsi="Arial" w:cs="Arial"/>
            <w:b/>
          </w:rPr>
          <w:t>@</w:t>
        </w:r>
        <w:r w:rsidRPr="00C53008">
          <w:rPr>
            <w:rStyle w:val="a6"/>
            <w:rFonts w:ascii="Arial" w:hAnsi="Arial" w:cs="Arial"/>
            <w:b/>
            <w:lang w:val="en-US"/>
          </w:rPr>
          <w:t>yandex</w:t>
        </w:r>
        <w:r w:rsidRPr="00C53008">
          <w:rPr>
            <w:rStyle w:val="a6"/>
            <w:rFonts w:ascii="Arial" w:hAnsi="Arial" w:cs="Arial"/>
            <w:b/>
          </w:rPr>
          <w:t>.</w:t>
        </w:r>
      </w:hyperlink>
      <w:r w:rsidRPr="00C53008">
        <w:rPr>
          <w:rStyle w:val="a6"/>
          <w:rFonts w:ascii="Arial" w:hAnsi="Arial" w:cs="Arial"/>
          <w:b/>
          <w:color w:val="auto"/>
          <w:u w:val="none"/>
          <w:lang w:val="en-US"/>
        </w:rPr>
        <w:t>ru</w:t>
      </w:r>
      <w:r w:rsidRPr="00C53008">
        <w:rPr>
          <w:rFonts w:ascii="Arial" w:hAnsi="Arial" w:cs="Arial"/>
        </w:rPr>
        <w:t xml:space="preserve">                                 Веб сайт: </w:t>
      </w:r>
      <w:hyperlink r:id="rId8" w:history="1">
        <w:r w:rsidRPr="00C53008">
          <w:rPr>
            <w:rStyle w:val="a6"/>
            <w:rFonts w:ascii="Arial" w:hAnsi="Arial" w:cs="Arial"/>
            <w:b/>
            <w:color w:val="auto"/>
            <w:u w:val="none"/>
          </w:rPr>
          <w:t>водотехник.москва</w:t>
        </w:r>
      </w:hyperlink>
    </w:p>
    <w:p w:rsidR="001C404E" w:rsidRDefault="00AB49DB" w:rsidP="008A7F75">
      <w:pPr>
        <w:spacing w:after="0"/>
        <w:rPr>
          <w:rFonts w:ascii="Arial" w:hAnsi="Arial" w:cs="Arial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-12065</wp:posOffset>
            </wp:positionV>
            <wp:extent cx="4295775" cy="2419350"/>
            <wp:effectExtent l="0" t="0" r="9525" b="0"/>
            <wp:wrapNone/>
            <wp:docPr id="2" name="Рисунок 2" descr="C:\Users\user\AppData\Local\Microsoft\Windows\INetCache\Content.Word\н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н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1D3" w:rsidRPr="000471D3" w:rsidRDefault="000471D3" w:rsidP="008A7F75">
      <w:pPr>
        <w:spacing w:after="0"/>
        <w:rPr>
          <w:rFonts w:ascii="Arial" w:hAnsi="Arial" w:cs="Arial"/>
        </w:rPr>
      </w:pPr>
    </w:p>
    <w:p w:rsidR="00C53008" w:rsidRDefault="00C53008" w:rsidP="008A7F75">
      <w:pPr>
        <w:spacing w:after="0"/>
        <w:rPr>
          <w:rFonts w:ascii="Times New Roman" w:hAnsi="Times New Roman" w:cs="Times New Roman"/>
          <w:color w:val="2E74B5" w:themeColor="accent1" w:themeShade="BF"/>
        </w:rPr>
      </w:pPr>
    </w:p>
    <w:p w:rsidR="00C53008" w:rsidRDefault="00C53008" w:rsidP="008A7F75">
      <w:pPr>
        <w:spacing w:after="0"/>
        <w:rPr>
          <w:rFonts w:ascii="Times New Roman" w:hAnsi="Times New Roman" w:cs="Times New Roman"/>
          <w:color w:val="2E74B5" w:themeColor="accent1" w:themeShade="BF"/>
        </w:rPr>
      </w:pPr>
    </w:p>
    <w:p w:rsidR="008A7F75" w:rsidRPr="00B81889" w:rsidRDefault="008A7F75" w:rsidP="008A7F75">
      <w:pPr>
        <w:spacing w:after="0"/>
        <w:rPr>
          <w:rFonts w:ascii="Times New Roman" w:hAnsi="Times New Roman" w:cs="Times New Roman"/>
          <w:color w:val="2E74B5" w:themeColor="accent1" w:themeShade="BF"/>
        </w:rPr>
      </w:pPr>
    </w:p>
    <w:p w:rsidR="00A14670" w:rsidRDefault="00A14670" w:rsidP="000471D3">
      <w:pPr>
        <w:spacing w:after="0"/>
      </w:pPr>
    </w:p>
    <w:p w:rsidR="000471D3" w:rsidRDefault="000471D3" w:rsidP="000471D3">
      <w:pPr>
        <w:spacing w:after="0"/>
      </w:pPr>
    </w:p>
    <w:p w:rsidR="000471D3" w:rsidRDefault="000471D3" w:rsidP="000471D3">
      <w:pPr>
        <w:spacing w:after="0"/>
      </w:pPr>
    </w:p>
    <w:p w:rsidR="000471D3" w:rsidRDefault="000471D3" w:rsidP="000471D3">
      <w:pPr>
        <w:spacing w:after="0"/>
      </w:pPr>
    </w:p>
    <w:p w:rsidR="000471D3" w:rsidRDefault="000471D3" w:rsidP="000471D3">
      <w:pPr>
        <w:spacing w:after="0"/>
      </w:pPr>
    </w:p>
    <w:p w:rsidR="000471D3" w:rsidRDefault="000471D3" w:rsidP="000471D3">
      <w:pPr>
        <w:spacing w:after="0"/>
      </w:pPr>
    </w:p>
    <w:p w:rsidR="000471D3" w:rsidRDefault="000471D3" w:rsidP="000471D3">
      <w:pPr>
        <w:spacing w:after="0"/>
      </w:pPr>
    </w:p>
    <w:p w:rsidR="000471D3" w:rsidRDefault="000471D3" w:rsidP="000471D3">
      <w:pPr>
        <w:spacing w:after="0"/>
      </w:pPr>
    </w:p>
    <w:p w:rsidR="000471D3" w:rsidRPr="008B552E" w:rsidRDefault="00035494" w:rsidP="000471D3">
      <w:pPr>
        <w:spacing w:after="0"/>
        <w:rPr>
          <w:rFonts w:ascii="Credit Card" w:hAnsi="Credit Card"/>
          <w:lang w:val="en-US"/>
        </w:rPr>
      </w:pPr>
      <w:r>
        <w:t>ОБРАЗЕЦ</w:t>
      </w:r>
      <w:r>
        <w:rPr>
          <w:lang w:val="en-US"/>
        </w:rPr>
        <w:t>:</w:t>
      </w:r>
      <w:r>
        <w:t xml:space="preserve"> </w:t>
      </w:r>
      <w:r>
        <w:rPr>
          <w:rFonts w:ascii="Credit Card" w:hAnsi="Credit Card"/>
          <w:lang w:val="en-US"/>
        </w:rPr>
        <w:t>123456</w:t>
      </w:r>
      <w:r w:rsidR="007903C3" w:rsidRPr="007903C3">
        <w:rPr>
          <w:rFonts w:ascii="Credit Card" w:hAnsi="Credit Card"/>
          <w:sz w:val="34"/>
          <w:szCs w:val="34"/>
          <w:lang w:val="en-US"/>
        </w:rPr>
        <w:t>z</w:t>
      </w:r>
      <w:r>
        <w:rPr>
          <w:rFonts w:ascii="Credit Card" w:hAnsi="Credit Card"/>
          <w:lang w:val="en-US"/>
        </w:rPr>
        <w:t>890</w:t>
      </w:r>
    </w:p>
    <w:sectPr w:rsidR="000471D3" w:rsidRPr="008B552E" w:rsidSect="00CE510E">
      <w:pgSz w:w="11906" w:h="16838" w:code="9"/>
      <w:pgMar w:top="454" w:right="567" w:bottom="284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edit Card">
    <w:panose1 w:val="02000400000000000000"/>
    <w:charset w:val="00"/>
    <w:family w:val="auto"/>
    <w:pitch w:val="variable"/>
    <w:sig w:usb0="A000002F" w:usb1="5000204A" w:usb2="00000000" w:usb3="00000000" w:csb0="0000019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173"/>
    <w:multiLevelType w:val="hybridMultilevel"/>
    <w:tmpl w:val="9406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37D6"/>
    <w:multiLevelType w:val="hybridMultilevel"/>
    <w:tmpl w:val="FE86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5D4"/>
    <w:multiLevelType w:val="hybridMultilevel"/>
    <w:tmpl w:val="C592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17811"/>
    <w:multiLevelType w:val="hybridMultilevel"/>
    <w:tmpl w:val="D186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E3"/>
    <w:rsid w:val="000002C7"/>
    <w:rsid w:val="00004274"/>
    <w:rsid w:val="000158F4"/>
    <w:rsid w:val="00035494"/>
    <w:rsid w:val="00043088"/>
    <w:rsid w:val="000471D3"/>
    <w:rsid w:val="00061D26"/>
    <w:rsid w:val="00062D40"/>
    <w:rsid w:val="000829E7"/>
    <w:rsid w:val="000842A4"/>
    <w:rsid w:val="00090C82"/>
    <w:rsid w:val="00092E45"/>
    <w:rsid w:val="000C0E9F"/>
    <w:rsid w:val="000C4045"/>
    <w:rsid w:val="000E094A"/>
    <w:rsid w:val="000E0AE1"/>
    <w:rsid w:val="000E35F1"/>
    <w:rsid w:val="000F1BA5"/>
    <w:rsid w:val="001165E3"/>
    <w:rsid w:val="001471DE"/>
    <w:rsid w:val="00190538"/>
    <w:rsid w:val="001960A4"/>
    <w:rsid w:val="00196F5A"/>
    <w:rsid w:val="001A6B42"/>
    <w:rsid w:val="001B363C"/>
    <w:rsid w:val="001C404E"/>
    <w:rsid w:val="001E3841"/>
    <w:rsid w:val="001E4C65"/>
    <w:rsid w:val="001F3BBE"/>
    <w:rsid w:val="001F78F6"/>
    <w:rsid w:val="0020109A"/>
    <w:rsid w:val="0020291C"/>
    <w:rsid w:val="00202DEE"/>
    <w:rsid w:val="00232C90"/>
    <w:rsid w:val="00243EFE"/>
    <w:rsid w:val="00262F28"/>
    <w:rsid w:val="0028043A"/>
    <w:rsid w:val="002851BE"/>
    <w:rsid w:val="0028765E"/>
    <w:rsid w:val="002A0263"/>
    <w:rsid w:val="002B1D87"/>
    <w:rsid w:val="002C654D"/>
    <w:rsid w:val="002F6383"/>
    <w:rsid w:val="003206FD"/>
    <w:rsid w:val="00325EF5"/>
    <w:rsid w:val="00343705"/>
    <w:rsid w:val="00352C0B"/>
    <w:rsid w:val="003651E6"/>
    <w:rsid w:val="00377ED4"/>
    <w:rsid w:val="003918C0"/>
    <w:rsid w:val="003A7972"/>
    <w:rsid w:val="003B1AEC"/>
    <w:rsid w:val="003B3E15"/>
    <w:rsid w:val="003E0439"/>
    <w:rsid w:val="003E0C77"/>
    <w:rsid w:val="0040021C"/>
    <w:rsid w:val="004055B5"/>
    <w:rsid w:val="004332AD"/>
    <w:rsid w:val="00433B7D"/>
    <w:rsid w:val="00441FA7"/>
    <w:rsid w:val="0046040C"/>
    <w:rsid w:val="0046312E"/>
    <w:rsid w:val="00466DB8"/>
    <w:rsid w:val="00470896"/>
    <w:rsid w:val="00480E85"/>
    <w:rsid w:val="00486176"/>
    <w:rsid w:val="00492371"/>
    <w:rsid w:val="004B2761"/>
    <w:rsid w:val="004C0771"/>
    <w:rsid w:val="004C14F3"/>
    <w:rsid w:val="004D786A"/>
    <w:rsid w:val="004E7D1E"/>
    <w:rsid w:val="0053016E"/>
    <w:rsid w:val="0053406E"/>
    <w:rsid w:val="00540AA4"/>
    <w:rsid w:val="00570688"/>
    <w:rsid w:val="00570B33"/>
    <w:rsid w:val="00571694"/>
    <w:rsid w:val="005756ED"/>
    <w:rsid w:val="00582499"/>
    <w:rsid w:val="005A046E"/>
    <w:rsid w:val="005A54CF"/>
    <w:rsid w:val="005B2A87"/>
    <w:rsid w:val="005D0367"/>
    <w:rsid w:val="005F4DF2"/>
    <w:rsid w:val="00637050"/>
    <w:rsid w:val="00642093"/>
    <w:rsid w:val="00650C90"/>
    <w:rsid w:val="006650CA"/>
    <w:rsid w:val="006E6832"/>
    <w:rsid w:val="006E68B2"/>
    <w:rsid w:val="006E7EC3"/>
    <w:rsid w:val="00705A6F"/>
    <w:rsid w:val="00712ED5"/>
    <w:rsid w:val="00716FF5"/>
    <w:rsid w:val="00717097"/>
    <w:rsid w:val="00722303"/>
    <w:rsid w:val="007310CE"/>
    <w:rsid w:val="0073490E"/>
    <w:rsid w:val="00744C63"/>
    <w:rsid w:val="00763F83"/>
    <w:rsid w:val="00783C84"/>
    <w:rsid w:val="007903C3"/>
    <w:rsid w:val="007B70A6"/>
    <w:rsid w:val="007C6BCD"/>
    <w:rsid w:val="007D58C2"/>
    <w:rsid w:val="007E1237"/>
    <w:rsid w:val="007E2ACC"/>
    <w:rsid w:val="00802BDB"/>
    <w:rsid w:val="00823076"/>
    <w:rsid w:val="00827B9E"/>
    <w:rsid w:val="00832F9F"/>
    <w:rsid w:val="00842F75"/>
    <w:rsid w:val="0084775A"/>
    <w:rsid w:val="00856FE6"/>
    <w:rsid w:val="00865BD1"/>
    <w:rsid w:val="00866D6C"/>
    <w:rsid w:val="008A28B1"/>
    <w:rsid w:val="008A7F75"/>
    <w:rsid w:val="008B1751"/>
    <w:rsid w:val="008B552E"/>
    <w:rsid w:val="008C1FB1"/>
    <w:rsid w:val="008C2BBD"/>
    <w:rsid w:val="008C3185"/>
    <w:rsid w:val="008D59BB"/>
    <w:rsid w:val="008F4A27"/>
    <w:rsid w:val="00957B3B"/>
    <w:rsid w:val="00962597"/>
    <w:rsid w:val="00967C10"/>
    <w:rsid w:val="00983075"/>
    <w:rsid w:val="009C045F"/>
    <w:rsid w:val="00A01E31"/>
    <w:rsid w:val="00A06897"/>
    <w:rsid w:val="00A07F58"/>
    <w:rsid w:val="00A14670"/>
    <w:rsid w:val="00A3082F"/>
    <w:rsid w:val="00A36CF6"/>
    <w:rsid w:val="00A40389"/>
    <w:rsid w:val="00A4482A"/>
    <w:rsid w:val="00A472A0"/>
    <w:rsid w:val="00A60648"/>
    <w:rsid w:val="00A74F02"/>
    <w:rsid w:val="00A9319C"/>
    <w:rsid w:val="00AA5051"/>
    <w:rsid w:val="00AA56F7"/>
    <w:rsid w:val="00AA6178"/>
    <w:rsid w:val="00AB49DB"/>
    <w:rsid w:val="00AC69DF"/>
    <w:rsid w:val="00AD3D87"/>
    <w:rsid w:val="00AE7DAE"/>
    <w:rsid w:val="00AF4463"/>
    <w:rsid w:val="00B11B84"/>
    <w:rsid w:val="00B14D9D"/>
    <w:rsid w:val="00B27DF9"/>
    <w:rsid w:val="00B470EA"/>
    <w:rsid w:val="00B52C49"/>
    <w:rsid w:val="00B54C72"/>
    <w:rsid w:val="00B60D91"/>
    <w:rsid w:val="00B7643D"/>
    <w:rsid w:val="00B774D3"/>
    <w:rsid w:val="00B81889"/>
    <w:rsid w:val="00B97063"/>
    <w:rsid w:val="00BA47B4"/>
    <w:rsid w:val="00BB103C"/>
    <w:rsid w:val="00BB525A"/>
    <w:rsid w:val="00BD2596"/>
    <w:rsid w:val="00BD4CE0"/>
    <w:rsid w:val="00BE096B"/>
    <w:rsid w:val="00BE675E"/>
    <w:rsid w:val="00BE6BE5"/>
    <w:rsid w:val="00BE7897"/>
    <w:rsid w:val="00C036E3"/>
    <w:rsid w:val="00C06960"/>
    <w:rsid w:val="00C159D2"/>
    <w:rsid w:val="00C2050B"/>
    <w:rsid w:val="00C2275D"/>
    <w:rsid w:val="00C53008"/>
    <w:rsid w:val="00C53E24"/>
    <w:rsid w:val="00C558BA"/>
    <w:rsid w:val="00C61374"/>
    <w:rsid w:val="00C71D3A"/>
    <w:rsid w:val="00C7436A"/>
    <w:rsid w:val="00CC458C"/>
    <w:rsid w:val="00CD2CAB"/>
    <w:rsid w:val="00CD57E4"/>
    <w:rsid w:val="00CE373E"/>
    <w:rsid w:val="00CE510E"/>
    <w:rsid w:val="00CF0823"/>
    <w:rsid w:val="00D03C58"/>
    <w:rsid w:val="00D25BE7"/>
    <w:rsid w:val="00D55002"/>
    <w:rsid w:val="00D85AD3"/>
    <w:rsid w:val="00D86413"/>
    <w:rsid w:val="00DA2960"/>
    <w:rsid w:val="00DA3E6B"/>
    <w:rsid w:val="00DA601B"/>
    <w:rsid w:val="00DC2803"/>
    <w:rsid w:val="00E0171B"/>
    <w:rsid w:val="00E06C58"/>
    <w:rsid w:val="00E07FF9"/>
    <w:rsid w:val="00E50504"/>
    <w:rsid w:val="00E574E1"/>
    <w:rsid w:val="00E645F4"/>
    <w:rsid w:val="00E77E75"/>
    <w:rsid w:val="00E83C94"/>
    <w:rsid w:val="00E85FAB"/>
    <w:rsid w:val="00EC2D6D"/>
    <w:rsid w:val="00ED3C19"/>
    <w:rsid w:val="00EE55A5"/>
    <w:rsid w:val="00EE5D32"/>
    <w:rsid w:val="00EE652C"/>
    <w:rsid w:val="00EE6B45"/>
    <w:rsid w:val="00EE7ACC"/>
    <w:rsid w:val="00EF1AC3"/>
    <w:rsid w:val="00EF39FE"/>
    <w:rsid w:val="00EF4382"/>
    <w:rsid w:val="00F07601"/>
    <w:rsid w:val="00F252A0"/>
    <w:rsid w:val="00F41E7D"/>
    <w:rsid w:val="00F45288"/>
    <w:rsid w:val="00F50583"/>
    <w:rsid w:val="00F51AE3"/>
    <w:rsid w:val="00F631B3"/>
    <w:rsid w:val="00F66AD1"/>
    <w:rsid w:val="00F71D0B"/>
    <w:rsid w:val="00F9555D"/>
    <w:rsid w:val="00F978B8"/>
    <w:rsid w:val="00FA2148"/>
    <w:rsid w:val="00FB4E2E"/>
    <w:rsid w:val="00FB69E4"/>
    <w:rsid w:val="00FD35B0"/>
    <w:rsid w:val="00FD3E21"/>
    <w:rsid w:val="00FD6D4E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9E5D"/>
  <w15:chartTrackingRefBased/>
  <w15:docId w15:val="{6ABB07F7-5182-4C8D-9477-810D61B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C2BB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27B9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E7A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7A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7A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7A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7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niy-remon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dotexnik@yandex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B556-C1E9-4501-BCEE-FDBD2588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Степанец</dc:creator>
  <cp:keywords/>
  <dc:description/>
  <cp:lastModifiedBy>Виталий Романович</cp:lastModifiedBy>
  <cp:revision>17</cp:revision>
  <cp:lastPrinted>2019-06-16T10:36:00Z</cp:lastPrinted>
  <dcterms:created xsi:type="dcterms:W3CDTF">2019-06-16T09:24:00Z</dcterms:created>
  <dcterms:modified xsi:type="dcterms:W3CDTF">2020-03-15T18:17:00Z</dcterms:modified>
</cp:coreProperties>
</file>